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F7" w:rsidRPr="00A2325F" w:rsidRDefault="003442F7" w:rsidP="003442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3442F7" w:rsidRPr="00A2325F" w:rsidRDefault="003442F7" w:rsidP="003442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3442F7" w:rsidRDefault="003442F7" w:rsidP="003442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F7" w:rsidRDefault="003442F7" w:rsidP="00344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13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7F13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программы «Химия. Рабочие программы. Предметная линия учебников «Сферы». 8–9 классы: пособие для учителей общеобразоват. учреждений / А.А. Журин. — М. : Просвещение, 2012,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химии. Для реализации программы используется учебник</w:t>
      </w:r>
      <w:r>
        <w:rPr>
          <w:rFonts w:ascii="Times New Roman" w:hAnsi="Times New Roman" w:cs="Times New Roman"/>
          <w:sz w:val="24"/>
          <w:szCs w:val="24"/>
        </w:rPr>
        <w:t>(печатная и электронная форма)</w:t>
      </w:r>
      <w:r w:rsidRPr="00867F13">
        <w:rPr>
          <w:rFonts w:ascii="Times New Roman" w:hAnsi="Times New Roman" w:cs="Times New Roman"/>
          <w:sz w:val="24"/>
          <w:szCs w:val="24"/>
        </w:rPr>
        <w:t xml:space="preserve"> автора: А.А.Журин, издательство «Просвещение», 2012год, тетрадь-тренажер, тетрадь-практикум, тетрадь-экзаменатор.</w:t>
      </w:r>
    </w:p>
    <w:p w:rsidR="003442F7" w:rsidRPr="005E0623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формировании целостного представления о мире, основанного на приобретённых знаниях, у</w:t>
      </w:r>
      <w:r>
        <w:rPr>
          <w:rFonts w:ascii="Times New Roman" w:hAnsi="Times New Roman" w:cs="Times New Roman"/>
          <w:sz w:val="24"/>
          <w:szCs w:val="24"/>
        </w:rPr>
        <w:t>мениях и способах деятельности;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приобретении опыта разнообразной деятель</w:t>
      </w:r>
      <w:r>
        <w:rPr>
          <w:rFonts w:ascii="Times New Roman" w:hAnsi="Times New Roman" w:cs="Times New Roman"/>
          <w:sz w:val="24"/>
          <w:szCs w:val="24"/>
        </w:rPr>
        <w:t>ности, познания и самопознания;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подготовке к осуществлению осознанного выбора индивидуальной образовательной и</w:t>
      </w:r>
      <w:r>
        <w:rPr>
          <w:rFonts w:ascii="Times New Roman" w:hAnsi="Times New Roman" w:cs="Times New Roman"/>
          <w:sz w:val="24"/>
          <w:szCs w:val="24"/>
        </w:rPr>
        <w:t>ли профессиональной траектории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Большой вклад в достижение главных целей основного общего образования вносит изучение хими</w:t>
      </w:r>
      <w:r>
        <w:rPr>
          <w:rFonts w:ascii="Times New Roman" w:hAnsi="Times New Roman" w:cs="Times New Roman"/>
          <w:sz w:val="24"/>
          <w:szCs w:val="24"/>
        </w:rPr>
        <w:t>и, которое призвано обеспечить: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формирование системы химических знаний как компонента е</w:t>
      </w:r>
      <w:r>
        <w:rPr>
          <w:rFonts w:ascii="Times New Roman" w:hAnsi="Times New Roman" w:cs="Times New Roman"/>
          <w:sz w:val="24"/>
          <w:szCs w:val="24"/>
        </w:rPr>
        <w:t>стественнонаучной картины мира;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обучающихся, их интеллектуальное и нравственное совершенствование, формирование у них гуманистического отношения и экологически целесообразного поведения в </w:t>
      </w:r>
      <w:r>
        <w:rPr>
          <w:rFonts w:ascii="Times New Roman" w:hAnsi="Times New Roman" w:cs="Times New Roman"/>
          <w:sz w:val="24"/>
          <w:szCs w:val="24"/>
        </w:rPr>
        <w:t>быту и в трудовой деятельности;</w:t>
      </w:r>
    </w:p>
    <w:p w:rsidR="003442F7" w:rsidRPr="003534AC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</w:t>
      </w:r>
      <w:r>
        <w:rPr>
          <w:rFonts w:ascii="Times New Roman" w:hAnsi="Times New Roman" w:cs="Times New Roman"/>
          <w:sz w:val="24"/>
          <w:szCs w:val="24"/>
        </w:rPr>
        <w:t>ущей практической деятельности;</w:t>
      </w:r>
    </w:p>
    <w:p w:rsidR="003442F7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3442F7" w:rsidRPr="005E0623" w:rsidRDefault="003442F7" w:rsidP="00344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химии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класса 68 часов (2 часа в неделю) </w:t>
      </w: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 xml:space="preserve">Повторение основных вопросов курса химии 8 класса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34AC">
        <w:rPr>
          <w:rFonts w:ascii="Times New Roman" w:hAnsi="Times New Roman" w:cs="Times New Roman"/>
          <w:sz w:val="24"/>
          <w:szCs w:val="24"/>
        </w:rPr>
        <w:t>3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Тема 1. Строение вещества</w:t>
      </w:r>
      <w:r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Тема 2. Многообразие химических реакций</w:t>
      </w:r>
      <w:r>
        <w:rPr>
          <w:rFonts w:ascii="Times New Roman" w:hAnsi="Times New Roman" w:cs="Times New Roman"/>
          <w:sz w:val="24"/>
          <w:szCs w:val="24"/>
        </w:rPr>
        <w:t xml:space="preserve"> (13 часов)</w:t>
      </w: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Тема 3. Многообразие веществ. Неметаллы и их соединения</w:t>
      </w:r>
      <w:r>
        <w:rPr>
          <w:rFonts w:ascii="Times New Roman" w:hAnsi="Times New Roman" w:cs="Times New Roman"/>
          <w:sz w:val="24"/>
          <w:szCs w:val="24"/>
        </w:rPr>
        <w:t xml:space="preserve"> (30 часов)</w:t>
      </w: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AC">
        <w:rPr>
          <w:rFonts w:ascii="Times New Roman" w:hAnsi="Times New Roman" w:cs="Times New Roman"/>
          <w:sz w:val="24"/>
          <w:szCs w:val="24"/>
        </w:rPr>
        <w:t>Тема 4. Многообразие веществ. Металлы и их соединения</w:t>
      </w:r>
      <w:r>
        <w:rPr>
          <w:rFonts w:ascii="Times New Roman" w:hAnsi="Times New Roman" w:cs="Times New Roman"/>
          <w:sz w:val="24"/>
          <w:szCs w:val="24"/>
        </w:rPr>
        <w:t xml:space="preserve"> (15 часов)</w:t>
      </w:r>
    </w:p>
    <w:p w:rsidR="003442F7" w:rsidRPr="003534AC" w:rsidRDefault="003442F7" w:rsidP="0034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F7" w:rsidRPr="00AF4522" w:rsidRDefault="003442F7" w:rsidP="00344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3442F7" w:rsidRDefault="003442F7" w:rsidP="003442F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Тацинская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текущем учебном году Правительство РФ определило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(05.05 2020). Учебный материал изучается в полном объеме.</w:t>
      </w: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2F7" w:rsidRPr="00027937" w:rsidRDefault="003442F7" w:rsidP="0034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 Елена Николаевна, учитель химии, биологии.</w:t>
      </w:r>
    </w:p>
    <w:p w:rsidR="003442F7" w:rsidRDefault="003442F7" w:rsidP="0034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F7" w:rsidRDefault="003442F7" w:rsidP="00344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2F7" w:rsidRDefault="003442F7" w:rsidP="0034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88C" w:rsidRDefault="00EF088C">
      <w:bookmarkStart w:id="0" w:name="_GoBack"/>
      <w:bookmarkEnd w:id="0"/>
    </w:p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A8"/>
    <w:rsid w:val="003442F7"/>
    <w:rsid w:val="009B72A8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2019-10-18T09:44:00Z</dcterms:created>
  <dcterms:modified xsi:type="dcterms:W3CDTF">2019-10-18T09:44:00Z</dcterms:modified>
</cp:coreProperties>
</file>